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4003" w14:textId="77777777" w:rsidR="00D03164" w:rsidRDefault="00D03164" w:rsidP="00D03164"/>
    <w:p w14:paraId="77CCBCF1" w14:textId="453BBC22" w:rsidR="00FD2A47" w:rsidRPr="006D6FE9" w:rsidRDefault="00D03164" w:rsidP="006D6FE9">
      <w:pPr>
        <w:pStyle w:val="ListParagraph"/>
        <w:ind w:left="360"/>
        <w:jc w:val="center"/>
        <w:rPr>
          <w:rFonts w:ascii="Sofia Pro Light" w:hAnsi="Sofia Pro Light"/>
          <w:b/>
          <w:bCs/>
        </w:rPr>
      </w:pPr>
      <w:r>
        <w:rPr>
          <w:rFonts w:ascii="Sofia Pro Light" w:hAnsi="Sofia Pro Light"/>
          <w:b/>
          <w:bCs/>
          <w:noProof/>
        </w:rPr>
        <w:drawing>
          <wp:inline distT="0" distB="0" distL="0" distR="0" wp14:anchorId="01DFCA59" wp14:editId="174C6DD5">
            <wp:extent cx="3714750" cy="185939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P Logo - Primar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897" cy="186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D460" w14:textId="77777777" w:rsidR="00FD2A47" w:rsidRDefault="00FD2A47" w:rsidP="00191087">
      <w:pPr>
        <w:pStyle w:val="ListParagraph"/>
        <w:ind w:left="360"/>
        <w:jc w:val="center"/>
        <w:rPr>
          <w:rFonts w:ascii="Sofia Pro Light" w:hAnsi="Sofia Pro Light"/>
          <w:b/>
          <w:bCs/>
          <w:sz w:val="28"/>
          <w:szCs w:val="28"/>
        </w:rPr>
      </w:pPr>
    </w:p>
    <w:p w14:paraId="10AA515C" w14:textId="4B5BFFC3" w:rsidR="006A3ABE" w:rsidRPr="006D6FE9" w:rsidRDefault="006A3ABE" w:rsidP="00191087">
      <w:pPr>
        <w:pStyle w:val="ListParagraph"/>
        <w:ind w:left="360"/>
        <w:jc w:val="center"/>
        <w:rPr>
          <w:rFonts w:ascii="Malgun Gothic" w:eastAsia="Malgun Gothic" w:hAnsi="Malgun Gothic"/>
          <w:b/>
          <w:bCs/>
          <w:sz w:val="24"/>
          <w:szCs w:val="24"/>
          <w:lang w:val="en" w:eastAsia="ko-KR"/>
        </w:rPr>
      </w:pPr>
      <w:r w:rsidRPr="006D6FE9">
        <w:rPr>
          <w:rFonts w:ascii="Malgun Gothic" w:eastAsia="Malgun Gothic" w:hAnsi="Malgun Gothic" w:hint="eastAsia"/>
          <w:b/>
          <w:bCs/>
          <w:sz w:val="24"/>
          <w:szCs w:val="24"/>
          <w:lang w:val="en" w:eastAsia="ko-KR"/>
        </w:rPr>
        <w:t xml:space="preserve">안전하고 유익한 입욕을 위한 </w:t>
      </w:r>
      <w:r w:rsidR="00E4278E" w:rsidRPr="006D6FE9">
        <w:rPr>
          <w:rFonts w:ascii="Malgun Gothic" w:eastAsia="Malgun Gothic" w:hAnsi="Malgun Gothic" w:hint="eastAsia"/>
          <w:b/>
          <w:bCs/>
          <w:sz w:val="24"/>
          <w:szCs w:val="24"/>
          <w:lang w:val="en" w:eastAsia="ko-KR"/>
        </w:rPr>
        <w:t xml:space="preserve">당사의 </w:t>
      </w:r>
      <w:r w:rsidRPr="006D6FE9">
        <w:rPr>
          <w:rFonts w:ascii="Malgun Gothic" w:eastAsia="Malgun Gothic" w:hAnsi="Malgun Gothic" w:hint="eastAsia"/>
          <w:b/>
          <w:bCs/>
          <w:sz w:val="24"/>
          <w:szCs w:val="24"/>
          <w:lang w:val="en" w:eastAsia="ko-KR"/>
        </w:rPr>
        <w:t>정책</w:t>
      </w:r>
    </w:p>
    <w:p w14:paraId="5E5F65C8" w14:textId="7160264D" w:rsidR="00C34D2D" w:rsidRDefault="00E208CE" w:rsidP="00191087">
      <w:pPr>
        <w:pStyle w:val="ListParagraph"/>
        <w:ind w:left="360"/>
        <w:jc w:val="center"/>
        <w:rPr>
          <w:rFonts w:ascii="Malgun Gothic" w:eastAsia="Malgun Gothic" w:hAnsi="Malgun Gothic"/>
          <w:sz w:val="21"/>
          <w:szCs w:val="21"/>
          <w:lang w:val="en" w:eastAsia="ko-KR"/>
        </w:rPr>
      </w:pP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38CF9419" w14:textId="4FD82358" w:rsidR="00C34D2D" w:rsidRDefault="006A3ABE" w:rsidP="003E411C">
      <w:pPr>
        <w:pStyle w:val="ListParagraph"/>
        <w:numPr>
          <w:ilvl w:val="0"/>
          <w:numId w:val="5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장시간 입욕시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과열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및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탈수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위험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6AFE6937" w14:textId="77777777" w:rsidR="003E411C" w:rsidRDefault="003E411C" w:rsidP="003E411C">
      <w:pPr>
        <w:pStyle w:val="ListParagraph"/>
        <w:ind w:left="1080"/>
        <w:rPr>
          <w:rFonts w:ascii="Malgun Gothic" w:eastAsia="Malgun Gothic" w:hAnsi="Malgun Gothic"/>
          <w:sz w:val="21"/>
          <w:szCs w:val="21"/>
          <w:lang w:val="en" w:eastAsia="ko-KR"/>
        </w:rPr>
      </w:pPr>
    </w:p>
    <w:p w14:paraId="56DFE3A4" w14:textId="29CD39ED" w:rsidR="003E411C" w:rsidRDefault="006A3ABE" w:rsidP="006A3ABE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고온의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온천탕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에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장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>시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간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입욕시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과열 및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탈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>수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현상이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발생</w:t>
      </w:r>
      <w:r w:rsidR="00C73B46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할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수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있습니다.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7F0A9E19" w14:textId="3FACB042" w:rsidR="003E411C" w:rsidRDefault="00E208CE" w:rsidP="006A3ABE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한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번에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15분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이상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F9622B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고온의</w:t>
      </w:r>
      <w:r w:rsidR="00F9622B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F9622B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온천탕에</w:t>
      </w:r>
      <w:r w:rsidR="00F9622B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06095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입욕</w:t>
      </w:r>
      <w:r w:rsidR="0006095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06095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하지</w:t>
      </w:r>
      <w:r w:rsidR="0006095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않는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것이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좋습니다.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41FD7996" w14:textId="413400A8" w:rsidR="003E411C" w:rsidRDefault="007F547C" w:rsidP="007F547C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체온과 비슷한 온도의 온천탕에서 입욕</w:t>
      </w:r>
      <w:r w:rsidR="00C73B46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하시고 수분을 충분히 섭취 하시기 바랍니다.</w:t>
      </w:r>
    </w:p>
    <w:p w14:paraId="6178363D" w14:textId="0309F26B" w:rsidR="003E411C" w:rsidRDefault="00CE7A24" w:rsidP="00CE7A24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곳곳에 </w:t>
      </w:r>
      <w:r>
        <w:rPr>
          <w:rStyle w:val="ts-alignment-element"/>
          <w:rFonts w:ascii="Malgun Gothic" w:eastAsia="Malgun Gothic" w:hAnsi="Malgun Gothic"/>
          <w:sz w:val="21"/>
          <w:szCs w:val="21"/>
          <w:lang w:val="en" w:eastAsia="ko-KR"/>
        </w:rPr>
        <w:t>Water fountain</w:t>
      </w:r>
      <w:r w:rsidR="00E11845">
        <w:rPr>
          <w:rFonts w:ascii="Malgun Gothic" w:eastAsia="Malgun Gothic" w:hAnsi="Malgun Gothic" w:hint="eastAsia"/>
          <w:sz w:val="21"/>
          <w:szCs w:val="21"/>
          <w:lang w:val="en" w:eastAsia="ko-KR"/>
        </w:rPr>
        <w:t>은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11845">
        <w:rPr>
          <w:rFonts w:ascii="Malgun Gothic" w:eastAsia="Malgun Gothic" w:hAnsi="Malgun Gothic" w:hint="eastAsia"/>
          <w:sz w:val="21"/>
          <w:szCs w:val="21"/>
          <w:lang w:val="en" w:eastAsia="ko-KR"/>
        </w:rPr>
        <w:t>식용수이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>니 필요</w:t>
      </w:r>
      <w:r w:rsidR="00C73B46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시 </w:t>
      </w:r>
      <w:r w:rsidR="00212BCB">
        <w:rPr>
          <w:rFonts w:ascii="Malgun Gothic" w:eastAsia="Malgun Gothic" w:hAnsi="Malgun Gothic" w:hint="eastAsia"/>
          <w:sz w:val="21"/>
          <w:szCs w:val="21"/>
          <w:lang w:val="en" w:eastAsia="ko-KR"/>
        </w:rPr>
        <w:t>사용하시기 바랍니다.</w:t>
      </w:r>
    </w:p>
    <w:p w14:paraId="5EA376D0" w14:textId="3F24B152" w:rsidR="00212BCB" w:rsidRDefault="00212BCB" w:rsidP="00212BCB">
      <w:pPr>
        <w:pStyle w:val="ListParagraph"/>
        <w:numPr>
          <w:ilvl w:val="0"/>
          <w:numId w:val="6"/>
        </w:numPr>
        <w:rPr>
          <w:rStyle w:val="ts-alignment-element"/>
          <w:rFonts w:ascii="Malgun Gothic" w:eastAsia="Malgun Gothic" w:hAnsi="Malgun Gothic"/>
          <w:sz w:val="21"/>
          <w:szCs w:val="21"/>
          <w:lang w:val="en" w:eastAsia="ko-KR"/>
        </w:rPr>
      </w:pP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인명구조원은 </w:t>
      </w:r>
      <w:r w:rsidR="00834FB0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고객 여러분이 입욕</w:t>
      </w:r>
      <w:r w:rsidR="009118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중</w:t>
      </w:r>
      <w:r w:rsidR="00834FB0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탈수현상</w:t>
      </w:r>
      <w:r w:rsidR="0036322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이 의심 될 경우,</w:t>
      </w:r>
      <w:r w:rsidR="0036322E">
        <w:rPr>
          <w:rStyle w:val="ts-alignment-element"/>
          <w:rFonts w:ascii="Malgun Gothic" w:eastAsia="Malgun Gothic" w:hAnsi="Malgun Gothic"/>
          <w:sz w:val="21"/>
          <w:szCs w:val="21"/>
          <w:lang w:val="en" w:eastAsia="ko-KR"/>
        </w:rPr>
        <w:t xml:space="preserve"> </w:t>
      </w:r>
      <w:r w:rsidR="0036322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고객 여러분의 안전을 확인 할 수 있으니 협조 부탁드립니다.</w:t>
      </w:r>
    </w:p>
    <w:p w14:paraId="505A7507" w14:textId="4A66E09A" w:rsidR="003E411C" w:rsidRDefault="00F91C36" w:rsidP="00F91C36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온천탕에 입수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7F223B">
        <w:rPr>
          <w:rFonts w:ascii="Malgun Gothic" w:eastAsia="Malgun Gothic" w:hAnsi="Malgun Gothic" w:hint="eastAsia"/>
          <w:sz w:val="21"/>
          <w:szCs w:val="21"/>
          <w:lang w:val="en" w:eastAsia="ko-KR"/>
        </w:rPr>
        <w:t>시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제공된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난간을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사용</w:t>
      </w:r>
      <w:r w:rsidR="007F223B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하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시고,</w:t>
      </w:r>
      <w:r>
        <w:rPr>
          <w:rStyle w:val="ts-alignment-element"/>
          <w:rFonts w:ascii="Malgun Gothic" w:eastAsia="Malgun Gothic" w:hAnsi="Malgun Gothic"/>
          <w:sz w:val="21"/>
          <w:szCs w:val="21"/>
          <w:lang w:val="en" w:eastAsia="ko-KR"/>
        </w:rPr>
        <w:t xml:space="preserve"> </w:t>
      </w:r>
      <w:r w:rsidR="007F223B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미끄러울 수 있으니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주의 하십시오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.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29067409" w14:textId="694B8F57" w:rsidR="003E411C" w:rsidRDefault="00F91C36" w:rsidP="00F91C36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bookmarkStart w:id="0" w:name="_Hlk115769593"/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고온탕에서</w:t>
      </w:r>
      <w:bookmarkEnd w:id="0"/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입욕시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물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속에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머리를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담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그지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않는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것이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좋습니다.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5CE794F8" w14:textId="70F35228" w:rsidR="00FD2A47" w:rsidRDefault="00F91C36" w:rsidP="00F91C36">
      <w:pPr>
        <w:pStyle w:val="ListParagraph"/>
        <w:numPr>
          <w:ilvl w:val="0"/>
          <w:numId w:val="6"/>
        </w:numPr>
        <w:rPr>
          <w:rStyle w:val="ts-alignment-element"/>
          <w:rFonts w:ascii="Malgun Gothic" w:eastAsia="Malgun Gothic" w:hAnsi="Malgun Gothic"/>
          <w:sz w:val="21"/>
          <w:szCs w:val="21"/>
          <w:lang w:val="en" w:eastAsia="ko-KR"/>
        </w:rPr>
      </w:pP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고온탕에서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영향을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받을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수있는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건강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상태가</w:t>
      </w:r>
      <w:r w:rsidR="00B33F8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있는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경우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473CF8">
        <w:rPr>
          <w:rFonts w:ascii="Malgun Gothic" w:eastAsia="Malgun Gothic" w:hAnsi="Malgun Gothic" w:hint="eastAsia"/>
          <w:sz w:val="21"/>
          <w:szCs w:val="21"/>
          <w:lang w:val="en" w:eastAsia="ko-KR"/>
        </w:rPr>
        <w:t>입욕</w:t>
      </w:r>
      <w:r w:rsidR="00B33F8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473CF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전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의사와</w:t>
      </w:r>
      <w:r w:rsidR="00E208CE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상담</w:t>
      </w:r>
      <w:r w:rsidR="00B33F8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E208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하십시오.</w:t>
      </w:r>
    </w:p>
    <w:p w14:paraId="0D3F045A" w14:textId="77777777" w:rsidR="003E411C" w:rsidRDefault="003E411C" w:rsidP="003E411C">
      <w:pPr>
        <w:pStyle w:val="ListParagraph"/>
        <w:ind w:left="360"/>
        <w:rPr>
          <w:rStyle w:val="ts-alignment-element"/>
          <w:rFonts w:ascii="Malgun Gothic" w:eastAsia="Malgun Gothic" w:hAnsi="Malgun Gothic"/>
          <w:sz w:val="21"/>
          <w:szCs w:val="21"/>
          <w:lang w:val="en" w:eastAsia="ko-KR"/>
        </w:rPr>
      </w:pPr>
    </w:p>
    <w:p w14:paraId="1B3782D7" w14:textId="146B91A0" w:rsidR="003E411C" w:rsidRDefault="00E208CE" w:rsidP="003E411C">
      <w:pPr>
        <w:pStyle w:val="ListParagraph"/>
        <w:numPr>
          <w:ilvl w:val="0"/>
          <w:numId w:val="5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입</w:t>
      </w:r>
      <w:r w:rsidR="00306DB6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욕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을</w:t>
      </w:r>
      <w:r w:rsidR="00306DB6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위한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최소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연령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,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아동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및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유아,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기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>저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귀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및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수영복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306DB6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착용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사항</w:t>
      </w:r>
      <w:r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7DBE7067" w14:textId="77777777" w:rsidR="006D6FE9" w:rsidRDefault="006D6FE9" w:rsidP="006D6FE9">
      <w:pPr>
        <w:pStyle w:val="ListParagraph"/>
        <w:ind w:left="1080"/>
        <w:rPr>
          <w:rFonts w:ascii="Malgun Gothic" w:eastAsia="Malgun Gothic" w:hAnsi="Malgun Gothic"/>
          <w:sz w:val="21"/>
          <w:szCs w:val="21"/>
          <w:lang w:val="en" w:eastAsia="ko-KR"/>
        </w:rPr>
      </w:pPr>
    </w:p>
    <w:p w14:paraId="33B21D50" w14:textId="5EF2B23C" w:rsidR="00DC7951" w:rsidRDefault="00E208CE" w:rsidP="00DC7951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12세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미만의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어린이는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성인과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동반</w:t>
      </w:r>
      <w:r w:rsidR="00B33F8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하지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않는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한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입장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할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수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없습니다.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5EB2F967" w14:textId="1FAC94F8" w:rsidR="00952101" w:rsidRDefault="00E208CE" w:rsidP="00DC7951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8세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미만의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어린이는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16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세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이상의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보호자</w:t>
      </w:r>
      <w:r w:rsidR="0095210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와 함께 있어야 합니다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.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1D0E6C35" w14:textId="604BC6F9" w:rsidR="004D370A" w:rsidRDefault="00E208CE" w:rsidP="00DC7951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항상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자녀와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함께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물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속에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있어야</w:t>
      </w:r>
      <w:r w:rsidR="004D370A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하며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즉각적인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도움을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제공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할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수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있어야</w:t>
      </w:r>
      <w:r w:rsidR="00B33F8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합니다.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078361D8" w14:textId="18F9E347" w:rsidR="004D370A" w:rsidRDefault="00E208CE" w:rsidP="00DC7951">
      <w:pPr>
        <w:pStyle w:val="ListParagraph"/>
        <w:numPr>
          <w:ilvl w:val="0"/>
          <w:numId w:val="6"/>
        </w:numPr>
        <w:rPr>
          <w:rStyle w:val="ts-alignment-element"/>
          <w:rFonts w:ascii="Malgun Gothic" w:eastAsia="Malgun Gothic" w:hAnsi="Malgun Gothic"/>
          <w:sz w:val="21"/>
          <w:szCs w:val="21"/>
          <w:lang w:val="en" w:eastAsia="ko-KR"/>
        </w:rPr>
      </w:pP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모든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유아는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리셉션에서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구입할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수</w:t>
      </w:r>
      <w:r w:rsidR="00634333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있는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수영복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과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수영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기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>저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귀를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착용</w:t>
      </w:r>
      <w:r w:rsidR="00634333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해야</w:t>
      </w:r>
      <w:r w:rsidR="004D370A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합니다.</w:t>
      </w:r>
    </w:p>
    <w:p w14:paraId="27AA2D3B" w14:textId="252824D1" w:rsidR="00B47FC8" w:rsidRDefault="00E208CE" w:rsidP="00DC7951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유아가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과열되지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않도록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저온</w:t>
      </w:r>
      <w:r w:rsid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탕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에</w:t>
      </w:r>
      <w:r w:rsid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서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입욕</w:t>
      </w:r>
      <w:r w:rsidR="00634333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할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것</w:t>
      </w:r>
      <w:r w:rsid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을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권합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니다.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634333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또한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항상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적극적으로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감독</w:t>
      </w:r>
      <w:r w:rsidR="005552BB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되어야</w:t>
      </w:r>
      <w:r w:rsid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합니다.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75C67135" w14:textId="3D02C420" w:rsidR="00B47FC8" w:rsidRDefault="00E208CE" w:rsidP="00B47FC8">
      <w:pPr>
        <w:pStyle w:val="ListParagraph"/>
        <w:numPr>
          <w:ilvl w:val="0"/>
          <w:numId w:val="6"/>
        </w:numPr>
        <w:rPr>
          <w:rStyle w:val="ts-alignment-element"/>
          <w:rFonts w:ascii="Malgun Gothic" w:eastAsia="Malgun Gothic" w:hAnsi="Malgun Gothic"/>
          <w:sz w:val="21"/>
          <w:szCs w:val="21"/>
          <w:lang w:val="en" w:eastAsia="ko-KR"/>
        </w:rPr>
      </w:pP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수영장으로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뛰어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들거나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다이빙하는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것은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허용되지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않습니다.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모든</w:t>
      </w:r>
      <w:r w:rsidR="00B47FC8">
        <w:rPr>
          <w:rFonts w:ascii="Malgun Gothic" w:eastAsia="Malgun Gothic" w:hAnsi="Malgun Gothic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탕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은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사용하는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동안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적절한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수영복을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착용해야</w:t>
      </w:r>
      <w:r w:rsid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합니다.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8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세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이상의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어린이는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이성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탈의실에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입장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할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DC795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수</w:t>
      </w:r>
      <w:r w:rsidRPr="00DC795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-highlighted"/>
          <w:rFonts w:ascii="Malgun Gothic" w:eastAsia="Malgun Gothic" w:hAnsi="Malgun Gothic" w:hint="eastAsia"/>
          <w:sz w:val="21"/>
          <w:szCs w:val="21"/>
          <w:lang w:val="en" w:eastAsia="ko-KR"/>
        </w:rPr>
        <w:t>없습니다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.</w:t>
      </w:r>
    </w:p>
    <w:p w14:paraId="2E2ACE27" w14:textId="77777777" w:rsidR="00B47FC8" w:rsidRDefault="00B47FC8" w:rsidP="00B47FC8">
      <w:pPr>
        <w:pStyle w:val="ListParagraph"/>
        <w:rPr>
          <w:rStyle w:val="ts-alignment-element"/>
          <w:rFonts w:ascii="Malgun Gothic" w:eastAsia="Malgun Gothic" w:hAnsi="Malgun Gothic"/>
          <w:sz w:val="21"/>
          <w:szCs w:val="21"/>
          <w:lang w:val="en" w:eastAsia="ko-KR"/>
        </w:rPr>
      </w:pPr>
    </w:p>
    <w:p w14:paraId="4C2E9286" w14:textId="77777777" w:rsidR="00B47FC8" w:rsidRDefault="00C34D2D" w:rsidP="00B47FC8">
      <w:pPr>
        <w:pStyle w:val="ListParagraph"/>
        <w:numPr>
          <w:ilvl w:val="0"/>
          <w:numId w:val="5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현장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관리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5FA3B390" w14:textId="77777777" w:rsidR="00413AD6" w:rsidRDefault="00413AD6" w:rsidP="00413AD6">
      <w:pPr>
        <w:pStyle w:val="ListParagraph"/>
        <w:ind w:left="1080"/>
        <w:rPr>
          <w:rFonts w:ascii="Malgun Gothic" w:eastAsia="Malgun Gothic" w:hAnsi="Malgun Gothic"/>
          <w:sz w:val="21"/>
          <w:szCs w:val="21"/>
          <w:lang w:val="en" w:eastAsia="ko-KR"/>
        </w:rPr>
      </w:pPr>
    </w:p>
    <w:p w14:paraId="0ADD6A5A" w14:textId="77777777" w:rsidR="00B47FC8" w:rsidRDefault="00B47FC8" w:rsidP="00B47FC8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lastRenderedPageBreak/>
        <w:t>고온탕</w:t>
      </w:r>
      <w:r w:rsidR="00C34D2D"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에서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잠수하지 </w:t>
      </w:r>
      <w:r w:rsidR="00C34D2D"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마십시오.</w:t>
      </w:r>
      <w:r w:rsidR="00C34D2D"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30BA41EE" w14:textId="77777777" w:rsidR="001A7479" w:rsidRDefault="00C34D2D" w:rsidP="00B47FC8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>인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명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구조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>원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은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고객 여러분의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안전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을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1A7479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항상 확인해야 합니다.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23E2687C" w14:textId="77777777" w:rsidR="001A7479" w:rsidRDefault="00C34D2D" w:rsidP="00B47FC8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낮에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방문하는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경우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자외선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차단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제로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1A7479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피부를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보호해야</w:t>
      </w:r>
      <w:r w:rsidR="001A7479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합니다.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5D68D149" w14:textId="77777777" w:rsidR="00A656CE" w:rsidRDefault="00C34D2D" w:rsidP="00B47FC8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다이빙이나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점프는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허용되지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않습니다.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7E25FA81" w14:textId="77777777" w:rsidR="00527C2B" w:rsidRDefault="00C34D2D" w:rsidP="00B47FC8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모든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표면은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젖었을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때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미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끄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럽습니다.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젖은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곳에서는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A656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뛰지 말고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A656C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미끄러울 수 있으니 항상 주의 하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십시오.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1B55A330" w14:textId="77777777" w:rsidR="00460ED2" w:rsidRDefault="00527C2B" w:rsidP="00B47FC8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입욕이 가능한 곳</w:t>
      </w:r>
      <w:r w:rsidR="00C34D2D"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에서는</w:t>
      </w:r>
      <w:r w:rsidR="00C34D2D"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술과</w:t>
      </w:r>
      <w:r w:rsidR="00C34D2D"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유리</w:t>
      </w:r>
      <w:r w:rsidR="00C34D2D"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제품이</w:t>
      </w:r>
      <w:r w:rsidR="00C34D2D"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허용되지</w:t>
      </w:r>
      <w:r w:rsidR="00C34D2D"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않습니다.</w:t>
      </w:r>
      <w:r w:rsidR="00C34D2D"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31B0535D" w14:textId="77777777" w:rsidR="00460ED2" w:rsidRDefault="00C34D2D" w:rsidP="00B47FC8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술을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마신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후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입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>욕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을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권장하지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않습니다.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1BF30D32" w14:textId="3F621AF1" w:rsidR="00DF1763" w:rsidRDefault="00C34D2D" w:rsidP="00B47FC8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안전을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위해,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현장의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정원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지역에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들어가거나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수영장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옆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바위에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올라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가지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47FC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마십시오.</w:t>
      </w:r>
      <w:r w:rsidRPr="00B47FC8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1FF9D4E3" w14:textId="77777777" w:rsidR="00DF1763" w:rsidRDefault="00DF1763" w:rsidP="00DC342F">
      <w:pPr>
        <w:pStyle w:val="ListParagraph"/>
        <w:rPr>
          <w:rStyle w:val="ts-alignment-element"/>
          <w:rFonts w:ascii="Malgun Gothic" w:eastAsia="Malgun Gothic" w:hAnsi="Malgun Gothic"/>
          <w:sz w:val="21"/>
          <w:szCs w:val="21"/>
          <w:lang w:val="en" w:eastAsia="ko-KR"/>
        </w:rPr>
      </w:pPr>
    </w:p>
    <w:p w14:paraId="1AD36335" w14:textId="41A38E27" w:rsidR="00DC342F" w:rsidRPr="00E4278E" w:rsidRDefault="00E4278E" w:rsidP="00DC342F">
      <w:pPr>
        <w:pStyle w:val="ListParagraph"/>
        <w:numPr>
          <w:ilvl w:val="0"/>
          <w:numId w:val="5"/>
        </w:numPr>
        <w:rPr>
          <w:rStyle w:val="ts-alignment-element"/>
          <w:rFonts w:ascii="Malgun Gothic" w:eastAsia="Malgun Gothic" w:hAnsi="Malgun Gothic"/>
          <w:sz w:val="21"/>
          <w:szCs w:val="21"/>
          <w:lang w:val="en" w:eastAsia="ko-KR"/>
        </w:rPr>
      </w:pP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온천수로 인한 </w:t>
      </w:r>
      <w:r w:rsid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악세사리</w:t>
      </w:r>
      <w:r w:rsid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및</w:t>
      </w:r>
      <w:r w:rsidR="006D6FE9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보석제품 </w:t>
      </w:r>
      <w:r w:rsidR="006D6FE9" w:rsidRPr="00E4278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변</w:t>
      </w:r>
      <w:r w:rsidR="006D6FE9"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색</w:t>
      </w:r>
      <w:r w:rsidR="006D6FE9" w:rsidRPr="00E4278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6D6FE9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우려</w:t>
      </w:r>
    </w:p>
    <w:p w14:paraId="7B7C1B57" w14:textId="77777777" w:rsidR="00E4278E" w:rsidRDefault="00E4278E" w:rsidP="00E4278E">
      <w:pPr>
        <w:pStyle w:val="ListParagraph"/>
        <w:ind w:left="1080"/>
        <w:rPr>
          <w:rStyle w:val="ts-alignment-element"/>
          <w:rFonts w:ascii="Malgun Gothic" w:eastAsia="Malgun Gothic" w:hAnsi="Malgun Gothic"/>
          <w:sz w:val="21"/>
          <w:szCs w:val="21"/>
          <w:lang w:val="en" w:eastAsia="ko-KR"/>
        </w:rPr>
      </w:pPr>
    </w:p>
    <w:p w14:paraId="748C8EFD" w14:textId="77777777" w:rsidR="006D6FE9" w:rsidRDefault="00C34D2D" w:rsidP="009D78B4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보석류와</w:t>
      </w:r>
      <w:r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다른</w:t>
      </w:r>
      <w:r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귀</w:t>
      </w:r>
      <w:r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>중</w:t>
      </w:r>
      <w:r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품</w:t>
      </w:r>
      <w:r w:rsid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은 가져오지</w:t>
      </w:r>
      <w:r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않는</w:t>
      </w:r>
      <w:r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것이</w:t>
      </w:r>
      <w:r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좋습니다.</w:t>
      </w:r>
      <w:r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0A5CA1B7" w14:textId="3A915592" w:rsidR="00B861B7" w:rsidRDefault="00B861B7" w:rsidP="009D78B4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당사</w:t>
      </w:r>
      <w:r w:rsidR="00C34D2D"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는</w:t>
      </w:r>
      <w:r w:rsidR="00C34D2D"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개인</w:t>
      </w:r>
      <w:r w:rsidR="00C34D2D"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재산의</w:t>
      </w:r>
      <w:r w:rsidR="00C34D2D"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손실이나</w:t>
      </w:r>
      <w:r w:rsidR="00C34D2D"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손상에</w:t>
      </w:r>
      <w:r w:rsidR="00C34D2D"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대해</w:t>
      </w:r>
      <w:r w:rsidR="00C34D2D"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책임을</w:t>
      </w:r>
      <w:r w:rsidR="006D6FE9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지지</w:t>
      </w:r>
      <w:r w:rsidR="00C34D2D"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않습니다.</w:t>
      </w:r>
      <w:r w:rsidR="00C34D2D"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7A6CA5A6" w14:textId="77777777" w:rsidR="00B861B7" w:rsidRDefault="00B861B7" w:rsidP="00B861B7">
      <w:pPr>
        <w:pStyle w:val="ListParagraph"/>
        <w:rPr>
          <w:rFonts w:ascii="Malgun Gothic" w:eastAsia="Malgun Gothic" w:hAnsi="Malgun Gothic"/>
          <w:sz w:val="21"/>
          <w:szCs w:val="21"/>
          <w:lang w:val="en" w:eastAsia="ko-KR"/>
        </w:rPr>
      </w:pPr>
    </w:p>
    <w:p w14:paraId="11AB780B" w14:textId="5B0264B8" w:rsidR="00B861B7" w:rsidRDefault="00C34D2D" w:rsidP="00B861B7">
      <w:pPr>
        <w:pStyle w:val="ListParagraph"/>
        <w:numPr>
          <w:ilvl w:val="0"/>
          <w:numId w:val="5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미네랄</w:t>
      </w:r>
      <w:r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온천수</w:t>
      </w:r>
      <w:r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는</w:t>
      </w:r>
      <w:r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보석류,</w:t>
      </w:r>
      <w:r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특히</w:t>
      </w:r>
      <w:r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은색</w:t>
      </w:r>
      <w:r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을 </w:t>
      </w:r>
      <w:r w:rsid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변</w:t>
      </w:r>
      <w:r w:rsidR="00B861B7"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색</w:t>
      </w:r>
      <w:r w:rsid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시킵</w:t>
      </w:r>
      <w:r w:rsidRPr="009D78B4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니다.</w:t>
      </w:r>
      <w:r w:rsidRPr="009D78B4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336F5C2D" w14:textId="77777777" w:rsidR="00B861B7" w:rsidRDefault="00B861B7" w:rsidP="00B861B7">
      <w:pPr>
        <w:pStyle w:val="ListParagraph"/>
        <w:ind w:left="1080"/>
        <w:rPr>
          <w:rFonts w:ascii="Malgun Gothic" w:eastAsia="Malgun Gothic" w:hAnsi="Malgun Gothic"/>
          <w:sz w:val="21"/>
          <w:szCs w:val="21"/>
          <w:lang w:val="en" w:eastAsia="ko-KR"/>
        </w:rPr>
      </w:pPr>
    </w:p>
    <w:p w14:paraId="39BBF093" w14:textId="396F277C" w:rsidR="00881166" w:rsidRDefault="00C34D2D" w:rsidP="00B861B7">
      <w:pPr>
        <w:pStyle w:val="ListParagraph"/>
        <w:numPr>
          <w:ilvl w:val="0"/>
          <w:numId w:val="6"/>
        </w:numPr>
        <w:rPr>
          <w:rStyle w:val="ts-alignment-element"/>
          <w:rFonts w:ascii="Malgun Gothic" w:eastAsia="Malgun Gothic" w:hAnsi="Malgun Gothic"/>
          <w:sz w:val="21"/>
          <w:szCs w:val="21"/>
          <w:lang w:val="en" w:eastAsia="ko-KR"/>
        </w:rPr>
      </w:pP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입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욕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전에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모든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보석을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제거하는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것이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좋으며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변색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된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보석에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대한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책임을</w:t>
      </w:r>
      <w:r w:rsidR="00394D39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지지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않습니다.</w:t>
      </w:r>
    </w:p>
    <w:p w14:paraId="486E8EA0" w14:textId="77777777" w:rsidR="00881166" w:rsidRDefault="00881166" w:rsidP="00881166">
      <w:pPr>
        <w:pStyle w:val="ListParagraph"/>
        <w:rPr>
          <w:rStyle w:val="ts-alignment-element"/>
          <w:rFonts w:ascii="Malgun Gothic" w:eastAsia="Malgun Gothic" w:hAnsi="Malgun Gothic"/>
          <w:sz w:val="21"/>
          <w:szCs w:val="21"/>
          <w:lang w:val="en" w:eastAsia="ko-KR"/>
        </w:rPr>
      </w:pPr>
    </w:p>
    <w:p w14:paraId="5E24D121" w14:textId="77777777" w:rsidR="00881166" w:rsidRDefault="00C34D2D" w:rsidP="00881166">
      <w:pPr>
        <w:pStyle w:val="ListParagraph"/>
        <w:numPr>
          <w:ilvl w:val="0"/>
          <w:numId w:val="5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마감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시간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,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휴대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전화,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드론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및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에티켓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1F89D134" w14:textId="77777777" w:rsidR="00881166" w:rsidRDefault="00881166" w:rsidP="00881166">
      <w:pPr>
        <w:pStyle w:val="ListParagraph"/>
        <w:ind w:left="1080"/>
        <w:rPr>
          <w:rFonts w:ascii="Malgun Gothic" w:eastAsia="Malgun Gothic" w:hAnsi="Malgun Gothic"/>
          <w:sz w:val="21"/>
          <w:szCs w:val="21"/>
          <w:lang w:val="en" w:eastAsia="ko-KR"/>
        </w:rPr>
      </w:pPr>
    </w:p>
    <w:p w14:paraId="7C918414" w14:textId="307D9AB2" w:rsidR="000C20C7" w:rsidRDefault="000C20C7" w:rsidP="00881166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모든 고</w:t>
      </w:r>
      <w:r w:rsidR="00C34D2D"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객은</w:t>
      </w:r>
      <w:r w:rsidR="00C34D2D"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영업 종료</w:t>
      </w:r>
      <w:r w:rsidR="00C34D2D"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시간</w:t>
      </w:r>
      <w:r w:rsidR="00C34D2D"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15</w:t>
      </w:r>
      <w:r w:rsidR="00C34D2D"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분</w:t>
      </w:r>
      <w:r w:rsidR="00C34D2D"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전에</w:t>
      </w:r>
      <w:r w:rsidR="00C34D2D"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394D39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직원의 요청에 따라 </w:t>
      </w:r>
      <w:r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탕 밖으로 나가야 </w:t>
      </w:r>
      <w:r w:rsidR="00C34D2D"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합니다.</w:t>
      </w:r>
      <w:r w:rsidR="00C34D2D"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06552D2D" w14:textId="77777777" w:rsidR="000C20C7" w:rsidRDefault="00C34D2D" w:rsidP="00881166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주변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사람들의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즐거움을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위해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대화와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음악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재생을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위해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휴대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전화를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사용하는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것은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허용되지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않습니다.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3A0881C5" w14:textId="77777777" w:rsidR="000C20C7" w:rsidRDefault="00C34D2D" w:rsidP="00881166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휴대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전화를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멀리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두라는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요청을</w:t>
      </w:r>
      <w:r w:rsidR="000C20C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받는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경우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직원의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지시에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따</w:t>
      </w:r>
      <w:r w:rsidR="000C20C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라 주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십시오.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5EE1235F" w14:textId="5A34FCB4" w:rsidR="000C20C7" w:rsidRPr="007730B2" w:rsidRDefault="00C34D2D" w:rsidP="00881166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모든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24799B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온천탕</w:t>
      </w:r>
      <w:r w:rsidR="007A1803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구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역은</w:t>
      </w:r>
      <w:r w:rsidRPr="00B861B7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B861B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휴식</w:t>
      </w:r>
      <w:r w:rsidR="000C20C7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을 </w:t>
      </w:r>
      <w:r w:rsidR="000C20C7"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위한</w:t>
      </w:r>
      <w:r w:rsidR="00541A6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장소이며,</w:t>
      </w:r>
      <w:r w:rsidR="00541A61">
        <w:rPr>
          <w:rStyle w:val="ts-alignment-element"/>
          <w:rFonts w:ascii="Malgun Gothic" w:eastAsia="Malgun Gothic" w:hAnsi="Malgun Gothic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가족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수영장을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제외하고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평화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롭고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조용한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환경을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유지</w:t>
      </w:r>
      <w:r w:rsidR="007A05A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해야합니다.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11F01157" w14:textId="74177735" w:rsidR="000C20C7" w:rsidRPr="007730B2" w:rsidRDefault="00C34D2D" w:rsidP="00881166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>디럭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스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레이크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스파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(Deluxe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Lake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Spa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)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지역</w:t>
      </w:r>
      <w:r w:rsidR="007A05A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에서는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6C18E1"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어린</w:t>
      </w:r>
      <w:r w:rsidR="006C18E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아이들이 </w:t>
      </w:r>
      <w:r w:rsidR="00541A6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타인에게 피해가 갈 수 있는</w:t>
      </w:r>
      <w:r w:rsidR="004E694A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행동을</w:t>
      </w:r>
      <w:r w:rsidR="004E694A"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4E694A"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최소화 </w:t>
      </w:r>
      <w:r w:rsidR="004E694A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하고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잘</w:t>
      </w:r>
      <w:r w:rsidR="006C18E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감독</w:t>
      </w:r>
      <w:r w:rsidR="007A05A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6C18E1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되도록 요청 합니다.</w:t>
      </w:r>
    </w:p>
    <w:p w14:paraId="2119B876" w14:textId="77777777" w:rsidR="000C20C7" w:rsidRPr="007730B2" w:rsidRDefault="00C34D2D" w:rsidP="00881166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필요한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경우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직원이</w:t>
      </w:r>
      <w:r w:rsidR="000C20C7"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조용히 해줄 것을 요청할 수 있습니다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.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3E595E5C" w14:textId="617E49CB" w:rsidR="000C20C7" w:rsidRPr="007730B2" w:rsidRDefault="00C34D2D" w:rsidP="00881166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이러한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조건을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지속적으로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위반하면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게스트가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디럭스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레이크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스파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16E4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구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역</w:t>
      </w:r>
      <w:r w:rsidR="00C16E4E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에서 </w:t>
      </w:r>
      <w:r w:rsidR="00742538"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나</w:t>
      </w:r>
      <w:r w:rsidR="0074253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가주실 것을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요청을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받을 수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있으며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환불은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제공되지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않을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수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있습니다.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3E599E8D" w14:textId="739621D6" w:rsidR="007730B2" w:rsidRPr="007730B2" w:rsidRDefault="00C34D2D" w:rsidP="00881166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부적절한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행동,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재산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피해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및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직원</w:t>
      </w:r>
      <w:r w:rsidR="007730B2"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모욕행위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/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공격적인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행동으로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인해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환불을</w:t>
      </w:r>
      <w:r w:rsidR="007730B2"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받지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않고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742538"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나</w:t>
      </w:r>
      <w:r w:rsidR="00742538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가주실 것을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요청을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받게됩니다.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7F1CC023" w14:textId="4A75ABC6" w:rsidR="007730B2" w:rsidRPr="007730B2" w:rsidRDefault="00C34D2D" w:rsidP="00881166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사진이나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비디오를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찍는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경우,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F07A81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당사의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동의없이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B17F09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온천탕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을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촬영하지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마십시오.</w:t>
      </w:r>
      <w:r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</w:p>
    <w:p w14:paraId="7DD03654" w14:textId="24E51532" w:rsidR="00C34D2D" w:rsidRPr="007730B2" w:rsidRDefault="007730B2" w:rsidP="00881166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sz w:val="21"/>
          <w:szCs w:val="21"/>
          <w:lang w:val="en" w:eastAsia="ko-KR"/>
        </w:rPr>
      </w:pPr>
      <w:r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 xml:space="preserve">당사 </w:t>
      </w:r>
      <w:r w:rsidR="00C34D2D"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안팎에서</w:t>
      </w:r>
      <w:r w:rsidR="00C34D2D"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드론을</w:t>
      </w:r>
      <w:r w:rsidR="00C34D2D"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사용하는</w:t>
      </w:r>
      <w:r w:rsidR="00C34D2D"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것은</w:t>
      </w:r>
      <w:r w:rsidR="00C34D2D"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허용되지</w:t>
      </w:r>
      <w:r w:rsidR="00C34D2D" w:rsidRPr="007730B2">
        <w:rPr>
          <w:rFonts w:ascii="Malgun Gothic" w:eastAsia="Malgun Gothic" w:hAnsi="Malgun Gothic" w:hint="eastAsia"/>
          <w:sz w:val="21"/>
          <w:szCs w:val="21"/>
          <w:lang w:val="en" w:eastAsia="ko-KR"/>
        </w:rPr>
        <w:t xml:space="preserve"> </w:t>
      </w:r>
      <w:r w:rsidR="00C34D2D" w:rsidRPr="007730B2">
        <w:rPr>
          <w:rStyle w:val="ts-alignment-element"/>
          <w:rFonts w:ascii="Malgun Gothic" w:eastAsia="Malgun Gothic" w:hAnsi="Malgun Gothic" w:hint="eastAsia"/>
          <w:sz w:val="21"/>
          <w:szCs w:val="21"/>
          <w:lang w:val="en" w:eastAsia="ko-KR"/>
        </w:rPr>
        <w:t>않습니다.</w:t>
      </w:r>
    </w:p>
    <w:sectPr w:rsidR="00C34D2D" w:rsidRPr="007730B2" w:rsidSect="00D0316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fia Pro Light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694"/>
    <w:multiLevelType w:val="hybridMultilevel"/>
    <w:tmpl w:val="A24CB086"/>
    <w:lvl w:ilvl="0" w:tplc="D1C89154">
      <w:start w:val="15"/>
      <w:numFmt w:val="bullet"/>
      <w:lvlText w:val="-"/>
      <w:lvlJc w:val="left"/>
      <w:pPr>
        <w:ind w:left="720" w:hanging="360"/>
      </w:pPr>
      <w:rPr>
        <w:rFonts w:ascii="Sofia Pro Light" w:eastAsiaTheme="minorHAnsi" w:hAnsi="Sofia Pro Ligh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9F4F90"/>
    <w:multiLevelType w:val="hybridMultilevel"/>
    <w:tmpl w:val="AF889632"/>
    <w:lvl w:ilvl="0" w:tplc="D1C89154">
      <w:numFmt w:val="bullet"/>
      <w:lvlText w:val="-"/>
      <w:lvlJc w:val="left"/>
      <w:pPr>
        <w:ind w:left="720" w:hanging="360"/>
      </w:pPr>
      <w:rPr>
        <w:rFonts w:ascii="Sofia Pro Light" w:eastAsiaTheme="minorHAnsi" w:hAnsi="Sofia Pro Light" w:cstheme="minorBidi" w:hint="default"/>
      </w:rPr>
    </w:lvl>
    <w:lvl w:ilvl="1" w:tplc="6568ADCE">
      <w:numFmt w:val="bullet"/>
      <w:lvlText w:val="•"/>
      <w:lvlJc w:val="left"/>
      <w:pPr>
        <w:ind w:left="1800" w:hanging="720"/>
      </w:pPr>
      <w:rPr>
        <w:rFonts w:ascii="Sofia Pro Light" w:eastAsiaTheme="minorHAnsi" w:hAnsi="Sofia Pro Light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5E522C"/>
    <w:multiLevelType w:val="hybridMultilevel"/>
    <w:tmpl w:val="64B02B92"/>
    <w:lvl w:ilvl="0" w:tplc="31120D7A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12E9"/>
    <w:multiLevelType w:val="hybridMultilevel"/>
    <w:tmpl w:val="A03A6C6C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BC21CB"/>
    <w:multiLevelType w:val="hybridMultilevel"/>
    <w:tmpl w:val="39ACD922"/>
    <w:lvl w:ilvl="0" w:tplc="C57817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00817031">
    <w:abstractNumId w:val="0"/>
  </w:num>
  <w:num w:numId="2" w16cid:durableId="1139499506">
    <w:abstractNumId w:val="1"/>
  </w:num>
  <w:num w:numId="3" w16cid:durableId="734623586">
    <w:abstractNumId w:val="4"/>
  </w:num>
  <w:num w:numId="4" w16cid:durableId="1753156306">
    <w:abstractNumId w:val="4"/>
  </w:num>
  <w:num w:numId="5" w16cid:durableId="709839318">
    <w:abstractNumId w:val="3"/>
  </w:num>
  <w:num w:numId="6" w16cid:durableId="1829975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64"/>
    <w:rsid w:val="00060957"/>
    <w:rsid w:val="000C20C7"/>
    <w:rsid w:val="000E571F"/>
    <w:rsid w:val="00191087"/>
    <w:rsid w:val="001A7479"/>
    <w:rsid w:val="00200AB2"/>
    <w:rsid w:val="0020440C"/>
    <w:rsid w:val="00212BCB"/>
    <w:rsid w:val="0024799B"/>
    <w:rsid w:val="00306DB6"/>
    <w:rsid w:val="00315174"/>
    <w:rsid w:val="0036322E"/>
    <w:rsid w:val="0037110F"/>
    <w:rsid w:val="00375DF5"/>
    <w:rsid w:val="0037642D"/>
    <w:rsid w:val="00394D39"/>
    <w:rsid w:val="003E411C"/>
    <w:rsid w:val="00413AD6"/>
    <w:rsid w:val="00460ED2"/>
    <w:rsid w:val="00473CF8"/>
    <w:rsid w:val="00482D5A"/>
    <w:rsid w:val="004D370A"/>
    <w:rsid w:val="004E694A"/>
    <w:rsid w:val="00527C2B"/>
    <w:rsid w:val="00541A61"/>
    <w:rsid w:val="005552BB"/>
    <w:rsid w:val="005916FF"/>
    <w:rsid w:val="00601287"/>
    <w:rsid w:val="00634333"/>
    <w:rsid w:val="006A3ABE"/>
    <w:rsid w:val="006C18E1"/>
    <w:rsid w:val="006D6FE9"/>
    <w:rsid w:val="00742538"/>
    <w:rsid w:val="007730B2"/>
    <w:rsid w:val="007A05A2"/>
    <w:rsid w:val="007A1803"/>
    <w:rsid w:val="007F1D0A"/>
    <w:rsid w:val="007F223B"/>
    <w:rsid w:val="007F547C"/>
    <w:rsid w:val="00834FB0"/>
    <w:rsid w:val="00881166"/>
    <w:rsid w:val="009118C8"/>
    <w:rsid w:val="00952101"/>
    <w:rsid w:val="009B41BC"/>
    <w:rsid w:val="009D78B4"/>
    <w:rsid w:val="00A656CE"/>
    <w:rsid w:val="00B17F09"/>
    <w:rsid w:val="00B33F84"/>
    <w:rsid w:val="00B47FC8"/>
    <w:rsid w:val="00B861B7"/>
    <w:rsid w:val="00C16E4E"/>
    <w:rsid w:val="00C34D2D"/>
    <w:rsid w:val="00C73B46"/>
    <w:rsid w:val="00CE7A24"/>
    <w:rsid w:val="00D03164"/>
    <w:rsid w:val="00D25420"/>
    <w:rsid w:val="00DC342F"/>
    <w:rsid w:val="00DC7951"/>
    <w:rsid w:val="00DF1763"/>
    <w:rsid w:val="00E11845"/>
    <w:rsid w:val="00E208CE"/>
    <w:rsid w:val="00E4278E"/>
    <w:rsid w:val="00E51C86"/>
    <w:rsid w:val="00E90D0B"/>
    <w:rsid w:val="00F07A81"/>
    <w:rsid w:val="00F91C36"/>
    <w:rsid w:val="00F9622B"/>
    <w:rsid w:val="00FD2A47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A925"/>
  <w15:chartTrackingRefBased/>
  <w15:docId w15:val="{AF358B6E-E823-4AF0-8884-16678C0F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164"/>
    <w:pPr>
      <w:ind w:left="720"/>
      <w:contextualSpacing/>
    </w:pPr>
  </w:style>
  <w:style w:type="character" w:customStyle="1" w:styleId="ts-alignment-element">
    <w:name w:val="ts-alignment-element"/>
    <w:basedOn w:val="DefaultParagraphFont"/>
    <w:rsid w:val="00E208CE"/>
  </w:style>
  <w:style w:type="character" w:customStyle="1" w:styleId="ts-alignment-element-highlighted">
    <w:name w:val="ts-alignment-element-highlighted"/>
    <w:basedOn w:val="DefaultParagraphFont"/>
    <w:rsid w:val="00E2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cad26-cdae-4ec2-9460-94cbdcabd6f6">
      <Terms xmlns="http://schemas.microsoft.com/office/infopath/2007/PartnerControls"/>
    </lcf76f155ced4ddcb4097134ff3c332f>
    <TaxCatchAll xmlns="a2bd2d04-abd1-4b4a-809f-bfd397366b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5DB7A390DC04E8BB17F2389B0EDD8" ma:contentTypeVersion="14" ma:contentTypeDescription="Create a new document." ma:contentTypeScope="" ma:versionID="7f39e054165981ed171a951256826dda">
  <xsd:schema xmlns:xsd="http://www.w3.org/2001/XMLSchema" xmlns:xs="http://www.w3.org/2001/XMLSchema" xmlns:p="http://schemas.microsoft.com/office/2006/metadata/properties" xmlns:ns2="466cad26-cdae-4ec2-9460-94cbdcabd6f6" xmlns:ns3="a2bd2d04-abd1-4b4a-809f-bfd397366b5b" targetNamespace="http://schemas.microsoft.com/office/2006/metadata/properties" ma:root="true" ma:fieldsID="ea15ce7422ca80a69338d7eadc149e37" ns2:_="" ns3:_="">
    <xsd:import namespace="466cad26-cdae-4ec2-9460-94cbdcabd6f6"/>
    <xsd:import namespace="a2bd2d04-abd1-4b4a-809f-bfd397366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ad26-cdae-4ec2-9460-94cbdcabd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d9985f-cef3-4a85-a122-0413bfcd63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d2d04-abd1-4b4a-809f-bfd397366b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3089df-59be-4003-b8a6-60b21a5c63db}" ma:internalName="TaxCatchAll" ma:showField="CatchAllData" ma:web="a2bd2d04-abd1-4b4a-809f-bfd397366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B0F46-DF0B-476E-8A51-74E6C9C61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ABBC6-C49D-4ECA-B9E9-E45EE37BBDFC}">
  <ds:schemaRefs>
    <ds:schemaRef ds:uri="http://schemas.openxmlformats.org/package/2006/metadata/core-properties"/>
    <ds:schemaRef ds:uri="http://purl.org/dc/dcmitype/"/>
    <ds:schemaRef ds:uri="36707876-e1a5-4626-9949-a34aa7bf8919"/>
    <ds:schemaRef ds:uri="http://purl.org/dc/terms/"/>
    <ds:schemaRef ds:uri="a290c701-214d-4c16-8e57-1758e3132d32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466cad26-cdae-4ec2-9460-94cbdcabd6f6"/>
    <ds:schemaRef ds:uri="a2bd2d04-abd1-4b4a-809f-bfd397366b5b"/>
  </ds:schemaRefs>
</ds:datastoreItem>
</file>

<file path=customXml/itemProps3.xml><?xml version="1.0" encoding="utf-8"?>
<ds:datastoreItem xmlns:ds="http://schemas.openxmlformats.org/officeDocument/2006/customXml" ds:itemID="{BACCA4C1-9509-4D87-99F4-548C96EC7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cad26-cdae-4ec2-9460-94cbdcabd6f6"/>
    <ds:schemaRef ds:uri="a2bd2d04-abd1-4b4a-809f-bfd397366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Jessop</dc:creator>
  <cp:keywords/>
  <dc:description/>
  <cp:lastModifiedBy>Retreat</cp:lastModifiedBy>
  <cp:revision>21</cp:revision>
  <cp:lastPrinted>2022-09-22T21:44:00Z</cp:lastPrinted>
  <dcterms:created xsi:type="dcterms:W3CDTF">2022-10-03T22:09:00Z</dcterms:created>
  <dcterms:modified xsi:type="dcterms:W3CDTF">2022-10-06T01:05:00Z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0x01010081D5DB7A390DC04E8BB17F2389B0EDD8</vt:lpwstr>
  </property>
  <property fmtid="{D5CDD505-2E9C-101B-9397-08002B2CF9AE}" pid="3" name="MediaServiceImageTags">
    <vt:lpwstr/>
  </property>
</Properties>
</file>